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7C" w:rsidRDefault="008A047C" w:rsidP="008A047C">
      <w:pPr>
        <w:ind w:firstLine="420"/>
        <w:rPr>
          <w:rFonts w:hint="eastAsia"/>
        </w:rPr>
      </w:pPr>
    </w:p>
    <w:p w:rsidR="008A047C" w:rsidRPr="008A047C" w:rsidRDefault="008A047C" w:rsidP="008A047C">
      <w:pPr>
        <w:widowControl/>
        <w:spacing w:after="150" w:line="450" w:lineRule="atLeast"/>
        <w:jc w:val="center"/>
        <w:outlineLvl w:val="1"/>
        <w:rPr>
          <w:rFonts w:ascii="inherit" w:eastAsia="微软雅黑" w:hAnsi="inherit" w:cs="Helvetica"/>
          <w:color w:val="000000"/>
          <w:kern w:val="36"/>
          <w:sz w:val="33"/>
          <w:szCs w:val="33"/>
        </w:rPr>
      </w:pPr>
      <w:r w:rsidRPr="008A047C">
        <w:rPr>
          <w:rFonts w:ascii="inherit" w:eastAsia="微软雅黑" w:hAnsi="inherit" w:cs="Helvetica"/>
          <w:color w:val="000000"/>
          <w:kern w:val="36"/>
          <w:sz w:val="33"/>
          <w:szCs w:val="33"/>
        </w:rPr>
        <w:t>2018</w:t>
      </w:r>
      <w:r w:rsidRPr="008A047C">
        <w:rPr>
          <w:rFonts w:ascii="inherit" w:eastAsia="微软雅黑" w:hAnsi="inherit" w:cs="Helvetica"/>
          <w:color w:val="000000"/>
          <w:kern w:val="36"/>
          <w:sz w:val="33"/>
          <w:szCs w:val="33"/>
        </w:rPr>
        <w:t>年信息技术应用成果推选结果公示</w:t>
      </w:r>
    </w:p>
    <w:p w:rsidR="008A047C" w:rsidRPr="008A047C" w:rsidRDefault="008A047C" w:rsidP="008A047C">
      <w:pPr>
        <w:widowControl/>
        <w:spacing w:line="450" w:lineRule="atLeast"/>
        <w:jc w:val="center"/>
        <w:rPr>
          <w:rFonts w:ascii="微软雅黑" w:eastAsia="微软雅黑" w:hAnsi="微软雅黑" w:cs="Helvetica"/>
          <w:color w:val="B1B1B1"/>
          <w:kern w:val="0"/>
          <w:szCs w:val="21"/>
        </w:rPr>
      </w:pPr>
      <w:r w:rsidRPr="008A047C">
        <w:rPr>
          <w:rFonts w:ascii="微软雅黑" w:eastAsia="微软雅黑" w:hAnsi="微软雅黑" w:cs="Helvetica" w:hint="eastAsia"/>
          <w:color w:val="B1B1B1"/>
          <w:kern w:val="0"/>
        </w:rPr>
        <w:t>2018-10-08</w:t>
      </w:r>
      <w:r w:rsidRPr="008A047C">
        <w:rPr>
          <w:rFonts w:ascii="微软雅黑" w:eastAsia="微软雅黑" w:hAnsi="微软雅黑" w:cs="Helvetica" w:hint="eastAsia"/>
          <w:color w:val="B1B1B1"/>
          <w:kern w:val="0"/>
          <w:szCs w:val="21"/>
        </w:rPr>
        <w:t xml:space="preserve"> 编辑：</w:t>
      </w:r>
      <w:r w:rsidRPr="008A047C">
        <w:rPr>
          <w:rFonts w:ascii="微软雅黑" w:eastAsia="微软雅黑" w:hAnsi="微软雅黑" w:cs="Helvetica" w:hint="eastAsia"/>
          <w:color w:val="B1B1B1"/>
          <w:kern w:val="0"/>
        </w:rPr>
        <w:t>翁文勇</w:t>
      </w:r>
      <w:r w:rsidRPr="008A047C">
        <w:rPr>
          <w:rFonts w:ascii="微软雅黑" w:eastAsia="微软雅黑" w:hAnsi="微软雅黑" w:cs="Helvetica" w:hint="eastAsia"/>
          <w:color w:val="B1B1B1"/>
          <w:kern w:val="0"/>
          <w:szCs w:val="21"/>
        </w:rPr>
        <w:t xml:space="preserve"> 浏览：</w:t>
      </w:r>
      <w:r w:rsidRPr="008A047C">
        <w:rPr>
          <w:rFonts w:ascii="微软雅黑" w:eastAsia="微软雅黑" w:hAnsi="微软雅黑" w:cs="Helvetica" w:hint="eastAsia"/>
          <w:color w:val="B1B1B1"/>
          <w:kern w:val="0"/>
        </w:rPr>
        <w:t>3139次</w:t>
      </w:r>
      <w:r w:rsidRPr="008A047C">
        <w:rPr>
          <w:rFonts w:ascii="微软雅黑" w:eastAsia="微软雅黑" w:hAnsi="微软雅黑" w:cs="Helvetica" w:hint="eastAsia"/>
          <w:color w:val="B1B1B1"/>
          <w:kern w:val="0"/>
          <w:szCs w:val="21"/>
        </w:rPr>
        <w:t xml:space="preserve"> </w:t>
      </w:r>
    </w:p>
    <w:p w:rsidR="008A047C" w:rsidRPr="008A047C" w:rsidRDefault="008A047C" w:rsidP="008A047C">
      <w:pPr>
        <w:widowControl/>
        <w:spacing w:before="210" w:after="210" w:line="480" w:lineRule="exact"/>
        <w:rPr>
          <w:rFonts w:ascii="inherit" w:eastAsia="宋体" w:hAnsi="inherit" w:cs="宋体" w:hint="eastAsia"/>
          <w:color w:val="000000"/>
          <w:kern w:val="0"/>
          <w:szCs w:val="21"/>
        </w:rPr>
      </w:pPr>
      <w:r w:rsidRPr="008A047C">
        <w:rPr>
          <w:rFonts w:ascii="仿宋_GB2312" w:eastAsia="仿宋_GB2312" w:hAnsi="华文仿宋" w:cs="华文仿宋" w:hint="eastAsia"/>
          <w:color w:val="000000"/>
          <w:sz w:val="32"/>
          <w:szCs w:val="32"/>
        </w:rPr>
        <w:t>中小学专委会各理事单位、团体会员单位及相关单位：</w:t>
      </w:r>
    </w:p>
    <w:p w:rsidR="008A047C" w:rsidRPr="008A047C" w:rsidRDefault="008A047C" w:rsidP="008A047C">
      <w:pPr>
        <w:widowControl/>
        <w:spacing w:before="210" w:after="210" w:line="480" w:lineRule="exact"/>
        <w:ind w:firstLineChars="200" w:firstLine="640"/>
        <w:rPr>
          <w:rFonts w:ascii="inherit" w:eastAsia="宋体" w:hAnsi="inherit" w:cs="宋体"/>
          <w:color w:val="000000"/>
          <w:kern w:val="0"/>
          <w:szCs w:val="21"/>
        </w:rPr>
      </w:pPr>
      <w:r w:rsidRPr="008A047C">
        <w:rPr>
          <w:rFonts w:ascii="仿宋_GB2312" w:eastAsia="仿宋_GB2312" w:hAnsi="华文仿宋" w:cs="华文仿宋" w:hint="eastAsia"/>
          <w:color w:val="000000"/>
          <w:sz w:val="32"/>
          <w:szCs w:val="32"/>
        </w:rPr>
        <w:t>由中国教育技术协会中小学专业委员会组织的2018年信息技术应用成果征集活动，得到广大团体会员单位积极组织、响应和广泛参与，活动组委会共收到参评作品4300余件，经专家推选，共有3000余件作品取得优异成绩，现予公示。公示时间（9月30日-10月8日）。如有疑问或举报，请在公示期内与联系人实名反映，逾期不再受理。</w:t>
      </w:r>
    </w:p>
    <w:p w:rsidR="008A047C" w:rsidRPr="008A047C" w:rsidRDefault="008A047C" w:rsidP="008A047C">
      <w:pPr>
        <w:widowControl/>
        <w:spacing w:before="210" w:after="210" w:line="480" w:lineRule="exact"/>
        <w:ind w:firstLineChars="200" w:firstLine="640"/>
        <w:rPr>
          <w:rFonts w:ascii="inherit" w:eastAsia="宋体" w:hAnsi="inherit" w:cs="宋体"/>
          <w:color w:val="000000"/>
          <w:kern w:val="0"/>
          <w:szCs w:val="21"/>
        </w:rPr>
      </w:pPr>
      <w:r w:rsidRPr="008A047C">
        <w:rPr>
          <w:rFonts w:ascii="仿宋_GB2312" w:eastAsia="仿宋_GB2312" w:hAnsi="华文仿宋" w:cs="华文仿宋" w:hint="eastAsia"/>
          <w:color w:val="000000"/>
          <w:sz w:val="32"/>
          <w:szCs w:val="32"/>
        </w:rPr>
        <w:t>部分课将安排在“中国教育技术协会2018新技术支持下的个性化学习研讨交流和应用成果展示活动”上展示，时间为11月9-10日，地点在杭州市滨江区。确定现场展示的教师请在10月12日之前将信息表（附件2）发到854025384@qq.com邮箱。</w:t>
      </w:r>
    </w:p>
    <w:p w:rsidR="008A047C" w:rsidRPr="008A047C" w:rsidRDefault="008A047C" w:rsidP="008A047C">
      <w:pPr>
        <w:widowControl/>
        <w:spacing w:before="210" w:after="210" w:line="480" w:lineRule="exact"/>
        <w:ind w:firstLine="600"/>
        <w:rPr>
          <w:rFonts w:ascii="inherit" w:eastAsia="宋体" w:hAnsi="inherit" w:cs="宋体"/>
          <w:color w:val="000000"/>
          <w:kern w:val="0"/>
          <w:szCs w:val="21"/>
        </w:rPr>
      </w:pPr>
      <w:r w:rsidRPr="008A047C">
        <w:rPr>
          <w:rFonts w:ascii="仿宋_GB2312" w:eastAsia="仿宋_GB2312" w:hAnsi="华文仿宋" w:cs="华文仿宋" w:hint="eastAsia"/>
          <w:color w:val="000000"/>
          <w:sz w:val="32"/>
          <w:szCs w:val="32"/>
        </w:rPr>
        <w:t>希望各理事单位、团体会员单位以活动为契机，创新工作机制，拓展创新思路，为推进教育信息化发展做出应有的努力。</w:t>
      </w:r>
    </w:p>
    <w:p w:rsidR="008A047C" w:rsidRPr="008A047C" w:rsidRDefault="008A047C" w:rsidP="008A047C">
      <w:pPr>
        <w:widowControl/>
        <w:spacing w:before="210" w:after="210" w:line="480" w:lineRule="exact"/>
        <w:ind w:firstLine="600"/>
        <w:rPr>
          <w:rFonts w:ascii="inherit" w:eastAsia="宋体" w:hAnsi="inherit" w:cs="宋体"/>
          <w:color w:val="000000"/>
          <w:kern w:val="0"/>
          <w:szCs w:val="21"/>
        </w:rPr>
      </w:pPr>
      <w:r w:rsidRPr="008A047C">
        <w:rPr>
          <w:rFonts w:ascii="仿宋_GB2312" w:eastAsia="仿宋_GB2312" w:hAnsi="华文仿宋" w:cs="华文仿宋" w:hint="eastAsia"/>
          <w:color w:val="000000"/>
          <w:sz w:val="32"/>
          <w:szCs w:val="32"/>
        </w:rPr>
        <w:t>联系电话：010 66490905</w:t>
      </w:r>
    </w:p>
    <w:p w:rsidR="008A047C" w:rsidRPr="008A047C" w:rsidRDefault="008A047C" w:rsidP="008A047C">
      <w:pPr>
        <w:widowControl/>
        <w:spacing w:before="210" w:after="210" w:line="480" w:lineRule="exact"/>
        <w:ind w:firstLine="600"/>
        <w:rPr>
          <w:rFonts w:ascii="inherit" w:eastAsia="宋体" w:hAnsi="inherit" w:cs="宋体"/>
          <w:color w:val="000000"/>
          <w:kern w:val="0"/>
          <w:szCs w:val="21"/>
        </w:rPr>
      </w:pPr>
      <w:r w:rsidRPr="008A047C">
        <w:rPr>
          <w:rFonts w:ascii="仿宋_GB2312" w:eastAsia="仿宋_GB2312" w:hAnsi="华文仿宋" w:cs="华文仿宋" w:hint="eastAsia"/>
          <w:color w:val="000000"/>
          <w:sz w:val="32"/>
          <w:szCs w:val="32"/>
        </w:rPr>
        <w:t>联系人：赵壁如  13051786316  蒋宇  15120033495</w:t>
      </w:r>
    </w:p>
    <w:p w:rsidR="008A047C" w:rsidRPr="008A047C" w:rsidRDefault="008A047C" w:rsidP="008A047C">
      <w:pPr>
        <w:widowControl/>
        <w:spacing w:before="210" w:after="210" w:line="480" w:lineRule="exact"/>
        <w:ind w:firstLine="600"/>
        <w:rPr>
          <w:rFonts w:ascii="inherit" w:eastAsia="宋体" w:hAnsi="inherit" w:cs="宋体"/>
          <w:color w:val="000000"/>
          <w:kern w:val="0"/>
          <w:szCs w:val="21"/>
        </w:rPr>
      </w:pPr>
      <w:r w:rsidRPr="008A047C">
        <w:rPr>
          <w:rFonts w:ascii="仿宋_GB2312" w:eastAsia="仿宋_GB2312" w:hAnsi="华文仿宋" w:cs="华文仿宋" w:hint="eastAsia"/>
          <w:color w:val="000000"/>
          <w:sz w:val="32"/>
          <w:szCs w:val="32"/>
        </w:rPr>
        <w:t xml:space="preserve"> </w:t>
      </w:r>
    </w:p>
    <w:p w:rsidR="008A047C" w:rsidRPr="008A047C" w:rsidRDefault="008A047C" w:rsidP="008A047C">
      <w:pPr>
        <w:widowControl/>
        <w:spacing w:before="210" w:after="210" w:line="480" w:lineRule="exact"/>
        <w:ind w:firstLine="600"/>
        <w:rPr>
          <w:rFonts w:ascii="inherit" w:eastAsia="宋体" w:hAnsi="inherit" w:cs="宋体"/>
          <w:color w:val="000000"/>
          <w:kern w:val="0"/>
          <w:szCs w:val="21"/>
        </w:rPr>
      </w:pPr>
      <w:r w:rsidRPr="008A047C">
        <w:rPr>
          <w:rFonts w:ascii="仿宋_GB2312" w:eastAsia="仿宋_GB2312" w:hAnsi="华文仿宋" w:cs="华文仿宋" w:hint="eastAsia"/>
          <w:color w:val="000000"/>
          <w:sz w:val="32"/>
          <w:szCs w:val="32"/>
        </w:rPr>
        <w:t>附件：</w:t>
      </w:r>
    </w:p>
    <w:p w:rsidR="008A047C" w:rsidRPr="008A047C" w:rsidRDefault="008A047C" w:rsidP="008A047C">
      <w:pPr>
        <w:widowControl/>
        <w:spacing w:before="210" w:after="210" w:line="480" w:lineRule="exact"/>
        <w:ind w:firstLine="600"/>
        <w:rPr>
          <w:rFonts w:ascii="inherit" w:eastAsia="宋体" w:hAnsi="inherit" w:cs="宋体"/>
          <w:color w:val="000000"/>
          <w:kern w:val="0"/>
          <w:szCs w:val="21"/>
        </w:rPr>
      </w:pPr>
      <w:r w:rsidRPr="008A047C">
        <w:rPr>
          <w:rFonts w:ascii="仿宋_GB2312" w:eastAsia="仿宋_GB2312" w:hAnsi="华文仿宋" w:cs="华文仿宋" w:hint="eastAsia"/>
          <w:color w:val="000000"/>
          <w:sz w:val="32"/>
          <w:szCs w:val="32"/>
        </w:rPr>
        <w:t>1.2018年信息技术应用成果推选结果公示</w:t>
      </w:r>
    </w:p>
    <w:p w:rsidR="008A047C" w:rsidRPr="008A047C" w:rsidRDefault="008A047C" w:rsidP="008A047C">
      <w:pPr>
        <w:widowControl/>
        <w:spacing w:before="210" w:after="210" w:line="480" w:lineRule="exact"/>
        <w:ind w:firstLine="600"/>
        <w:rPr>
          <w:rFonts w:ascii="inherit" w:eastAsia="宋体" w:hAnsi="inherit" w:cs="宋体"/>
          <w:color w:val="000000"/>
          <w:kern w:val="0"/>
          <w:szCs w:val="21"/>
        </w:rPr>
      </w:pPr>
      <w:hyperlink r:id="rId6" w:tgtFrame="_blank" w:history="1">
        <w:r w:rsidRPr="008A047C">
          <w:rPr>
            <w:rFonts w:ascii="仿宋_GB2312" w:eastAsia="仿宋_GB2312" w:hAnsi="inherit" w:cs="宋体" w:hint="eastAsia"/>
            <w:color w:val="337AB7"/>
            <w:kern w:val="0"/>
            <w:sz w:val="28"/>
          </w:rPr>
          <w:t>初中学段作品名单</w:t>
        </w:r>
      </w:hyperlink>
      <w:r w:rsidRPr="008A047C">
        <w:rPr>
          <w:rFonts w:ascii="仿宋_GB2312" w:eastAsia="仿宋_GB2312" w:hAnsi="inherit" w:cs="宋体" w:hint="eastAsia"/>
          <w:color w:val="000000"/>
          <w:kern w:val="0"/>
          <w:sz w:val="28"/>
          <w:szCs w:val="28"/>
        </w:rPr>
        <w:t> </w:t>
      </w:r>
    </w:p>
    <w:p w:rsidR="008A047C" w:rsidRPr="008A047C" w:rsidRDefault="008A047C" w:rsidP="008A047C">
      <w:pPr>
        <w:widowControl/>
        <w:spacing w:before="210" w:after="210" w:line="480" w:lineRule="exact"/>
        <w:ind w:firstLine="600"/>
        <w:rPr>
          <w:rFonts w:ascii="inherit" w:eastAsia="宋体" w:hAnsi="inherit" w:cs="宋体"/>
          <w:color w:val="000000"/>
          <w:kern w:val="0"/>
          <w:szCs w:val="21"/>
        </w:rPr>
      </w:pPr>
      <w:hyperlink r:id="rId7" w:tgtFrame="_blank" w:history="1">
        <w:r w:rsidRPr="008A047C">
          <w:rPr>
            <w:rFonts w:ascii="仿宋_GB2312" w:eastAsia="仿宋_GB2312" w:hAnsi="inherit" w:cs="宋体" w:hint="eastAsia"/>
            <w:color w:val="337AB7"/>
            <w:kern w:val="0"/>
            <w:sz w:val="28"/>
          </w:rPr>
          <w:t>高中学段作品名单</w:t>
        </w:r>
      </w:hyperlink>
    </w:p>
    <w:p w:rsidR="008A047C" w:rsidRPr="008A047C" w:rsidRDefault="008A047C" w:rsidP="008A047C">
      <w:pPr>
        <w:widowControl/>
        <w:spacing w:before="210" w:after="210" w:line="480" w:lineRule="exact"/>
        <w:ind w:firstLine="600"/>
        <w:rPr>
          <w:rFonts w:ascii="inherit" w:eastAsia="宋体" w:hAnsi="inherit" w:cs="宋体"/>
          <w:color w:val="000000"/>
          <w:kern w:val="0"/>
          <w:szCs w:val="21"/>
        </w:rPr>
      </w:pPr>
      <w:hyperlink r:id="rId8" w:tgtFrame="_blank" w:history="1">
        <w:r w:rsidRPr="008A047C">
          <w:rPr>
            <w:rFonts w:ascii="仿宋_GB2312" w:eastAsia="仿宋_GB2312" w:hAnsi="inherit" w:cs="宋体" w:hint="eastAsia"/>
            <w:color w:val="337AB7"/>
            <w:kern w:val="0"/>
            <w:sz w:val="28"/>
          </w:rPr>
          <w:t>特殊教育作品名单</w:t>
        </w:r>
      </w:hyperlink>
    </w:p>
    <w:p w:rsidR="008A047C" w:rsidRPr="008A047C" w:rsidRDefault="008A047C" w:rsidP="008A047C">
      <w:pPr>
        <w:widowControl/>
        <w:spacing w:before="210" w:after="210" w:line="480" w:lineRule="exact"/>
        <w:ind w:firstLine="600"/>
        <w:rPr>
          <w:rFonts w:ascii="inherit" w:eastAsia="宋体" w:hAnsi="inherit" w:cs="宋体"/>
          <w:color w:val="000000"/>
          <w:kern w:val="0"/>
          <w:szCs w:val="21"/>
        </w:rPr>
      </w:pPr>
      <w:hyperlink r:id="rId9" w:tgtFrame="_blank" w:history="1">
        <w:r w:rsidRPr="008A047C">
          <w:rPr>
            <w:rFonts w:ascii="仿宋_GB2312" w:eastAsia="仿宋_GB2312" w:hAnsi="inherit" w:cs="宋体" w:hint="eastAsia"/>
            <w:color w:val="337AB7"/>
            <w:kern w:val="0"/>
            <w:sz w:val="28"/>
          </w:rPr>
          <w:t>小学学段作品名单</w:t>
        </w:r>
      </w:hyperlink>
    </w:p>
    <w:p w:rsidR="008A047C" w:rsidRPr="008A047C" w:rsidRDefault="008A047C" w:rsidP="008A047C">
      <w:pPr>
        <w:widowControl/>
        <w:spacing w:before="210" w:after="210" w:line="480" w:lineRule="exact"/>
        <w:ind w:firstLine="600"/>
        <w:rPr>
          <w:rFonts w:ascii="inherit" w:eastAsia="宋体" w:hAnsi="inherit" w:cs="宋体"/>
          <w:color w:val="000000"/>
          <w:kern w:val="0"/>
          <w:szCs w:val="21"/>
        </w:rPr>
      </w:pPr>
      <w:hyperlink r:id="rId10" w:tgtFrame="_blank" w:history="1">
        <w:r w:rsidRPr="008A047C">
          <w:rPr>
            <w:rFonts w:ascii="仿宋_GB2312" w:eastAsia="仿宋_GB2312" w:hAnsi="inherit" w:cs="宋体" w:hint="eastAsia"/>
            <w:color w:val="337AB7"/>
            <w:kern w:val="0"/>
            <w:sz w:val="28"/>
          </w:rPr>
          <w:t>学前教育作品名单</w:t>
        </w:r>
      </w:hyperlink>
    </w:p>
    <w:p w:rsidR="008A047C" w:rsidRPr="008A047C" w:rsidRDefault="008A047C" w:rsidP="008A047C">
      <w:pPr>
        <w:widowControl/>
        <w:spacing w:before="210" w:after="210" w:line="480" w:lineRule="exact"/>
        <w:rPr>
          <w:rFonts w:ascii="inherit" w:eastAsia="宋体" w:hAnsi="inherit" w:cs="宋体"/>
          <w:color w:val="000000"/>
          <w:kern w:val="0"/>
          <w:szCs w:val="21"/>
        </w:rPr>
      </w:pPr>
      <w:r w:rsidRPr="008A047C">
        <w:rPr>
          <w:rFonts w:ascii="仿宋_GB2312" w:eastAsia="仿宋_GB2312" w:hAnsi="华文仿宋" w:cs="华文仿宋" w:hint="eastAsia"/>
          <w:color w:val="000000"/>
          <w:sz w:val="32"/>
          <w:szCs w:val="32"/>
        </w:rPr>
        <w:t xml:space="preserve">    2. </w:t>
      </w:r>
      <w:hyperlink r:id="rId11" w:tgtFrame="_blank" w:history="1">
        <w:r w:rsidRPr="008A047C">
          <w:rPr>
            <w:rFonts w:ascii="仿宋_GB2312" w:eastAsia="仿宋_GB2312" w:hAnsi="华文仿宋" w:cs="华文仿宋" w:hint="eastAsia"/>
            <w:color w:val="337AB7"/>
            <w:sz w:val="32"/>
          </w:rPr>
          <w:t>现场展示课教师确认信息表</w:t>
        </w:r>
      </w:hyperlink>
    </w:p>
    <w:p w:rsidR="008A047C" w:rsidRPr="008A047C" w:rsidRDefault="008A047C" w:rsidP="008A047C">
      <w:pPr>
        <w:widowControl/>
        <w:spacing w:before="210" w:after="210" w:line="480" w:lineRule="exact"/>
        <w:ind w:firstLine="600"/>
        <w:rPr>
          <w:rFonts w:ascii="inherit" w:eastAsia="宋体" w:hAnsi="inherit" w:cs="宋体"/>
          <w:color w:val="000000"/>
          <w:kern w:val="0"/>
          <w:szCs w:val="21"/>
        </w:rPr>
      </w:pPr>
      <w:r w:rsidRPr="008A047C">
        <w:rPr>
          <w:rFonts w:ascii="仿宋_GB2312" w:eastAsia="仿宋_GB2312" w:hAnsi="华文仿宋" w:cs="华文仿宋" w:hint="eastAsia"/>
          <w:color w:val="000000"/>
          <w:sz w:val="32"/>
          <w:szCs w:val="32"/>
        </w:rPr>
        <w:t xml:space="preserve"> </w:t>
      </w:r>
    </w:p>
    <w:p w:rsidR="008A047C" w:rsidRPr="008A047C" w:rsidRDefault="008A047C" w:rsidP="008A047C">
      <w:pPr>
        <w:widowControl/>
        <w:spacing w:before="210" w:after="210" w:line="480" w:lineRule="exact"/>
        <w:ind w:firstLine="600"/>
        <w:rPr>
          <w:rFonts w:ascii="inherit" w:eastAsia="宋体" w:hAnsi="inherit" w:cs="宋体"/>
          <w:color w:val="000000"/>
          <w:kern w:val="0"/>
          <w:szCs w:val="21"/>
        </w:rPr>
      </w:pPr>
      <w:r w:rsidRPr="008A047C">
        <w:rPr>
          <w:rFonts w:ascii="仿宋_GB2312" w:eastAsia="仿宋_GB2312" w:hAnsi="华文仿宋" w:cs="华文仿宋" w:hint="eastAsia"/>
          <w:color w:val="000000"/>
          <w:sz w:val="32"/>
          <w:szCs w:val="32"/>
        </w:rPr>
        <w:t xml:space="preserve">               中国教育技术协会中小学专业委员会</w:t>
      </w:r>
    </w:p>
    <w:p w:rsidR="008A047C" w:rsidRPr="008A047C" w:rsidRDefault="008A047C" w:rsidP="008A047C">
      <w:pPr>
        <w:widowControl/>
        <w:spacing w:before="210" w:line="360" w:lineRule="atLeast"/>
        <w:rPr>
          <w:rFonts w:ascii="inherit" w:eastAsia="宋体" w:hAnsi="inherit" w:cs="宋体"/>
          <w:color w:val="000000"/>
          <w:kern w:val="0"/>
          <w:szCs w:val="21"/>
        </w:rPr>
      </w:pPr>
      <w:r w:rsidRPr="008A047C">
        <w:rPr>
          <w:rFonts w:ascii="仿宋_GB2312" w:eastAsia="仿宋_GB2312" w:hAnsi="华文仿宋" w:cs="华文仿宋" w:hint="eastAsia"/>
          <w:color w:val="000000"/>
          <w:sz w:val="32"/>
          <w:szCs w:val="32"/>
        </w:rPr>
        <w:t xml:space="preserve">                          2018年9月30日</w:t>
      </w:r>
    </w:p>
    <w:p w:rsidR="008A047C" w:rsidRDefault="008A047C" w:rsidP="008A047C">
      <w:pPr>
        <w:ind w:firstLine="420"/>
      </w:pPr>
    </w:p>
    <w:sectPr w:rsidR="008A047C" w:rsidSect="00C70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7A9" w:rsidRDefault="005D67A9" w:rsidP="008A047C">
      <w:r>
        <w:separator/>
      </w:r>
    </w:p>
  </w:endnote>
  <w:endnote w:type="continuationSeparator" w:id="1">
    <w:p w:rsidR="005D67A9" w:rsidRDefault="005D67A9" w:rsidP="008A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7A9" w:rsidRDefault="005D67A9" w:rsidP="008A047C">
      <w:r>
        <w:separator/>
      </w:r>
    </w:p>
  </w:footnote>
  <w:footnote w:type="continuationSeparator" w:id="1">
    <w:p w:rsidR="005D67A9" w:rsidRDefault="005D67A9" w:rsidP="008A0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47C"/>
    <w:rsid w:val="00113A7B"/>
    <w:rsid w:val="005D67A9"/>
    <w:rsid w:val="008A047C"/>
    <w:rsid w:val="00B33F05"/>
    <w:rsid w:val="00C7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0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4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47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A047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info1">
    <w:name w:val="info1"/>
    <w:basedOn w:val="a0"/>
    <w:rsid w:val="008A0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114">
              <w:marLeft w:val="0"/>
              <w:marRight w:val="0"/>
              <w:marTop w:val="300"/>
              <w:marBottom w:val="750"/>
              <w:divBdr>
                <w:top w:val="single" w:sz="6" w:space="0" w:color="E5E9EA"/>
                <w:left w:val="single" w:sz="6" w:space="8" w:color="E5E9EA"/>
                <w:bottom w:val="single" w:sz="6" w:space="31" w:color="E5E9EA"/>
                <w:right w:val="single" w:sz="6" w:space="8" w:color="E5E9EA"/>
              </w:divBdr>
              <w:divsChild>
                <w:div w:id="6182250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k-pic.oss-cn-hangzhou.aliyuncs.com/pck/2018/tj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ck-pic.oss-cn-hangzhou.aliyuncs.com/pck/2018/gz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k-pic.oss-cn-hangzhou.aliyuncs.com/pck/2018/chuzhong.pdf" TargetMode="External"/><Relationship Id="rId11" Type="http://schemas.openxmlformats.org/officeDocument/2006/relationships/hyperlink" Target="http://pck-pic.oss-cn-hangzhou.aliyuncs.com/pck/2018/xck.docx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ck-pic.oss-cn-hangzhou.aliyuncs.com/pck/2018/xq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ck-pic.oss-cn-hangzhou.aliyuncs.com/pck/2018/xx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2018-10-11T00:29:00Z</dcterms:created>
  <dcterms:modified xsi:type="dcterms:W3CDTF">2018-10-11T00:30:00Z</dcterms:modified>
</cp:coreProperties>
</file>